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FD2A8" w14:textId="77777777" w:rsidR="00791D56" w:rsidRDefault="00791D56" w:rsidP="00791D56">
      <w:pPr>
        <w:pStyle w:val="BodyText"/>
        <w:ind w:left="567"/>
        <w:rPr>
          <w:rFonts w:ascii="Georgia" w:hAnsi="Georgia"/>
          <w:iCs/>
          <w:sz w:val="20"/>
        </w:rPr>
      </w:pPr>
    </w:p>
    <w:p w14:paraId="72DB4FEA" w14:textId="77777777" w:rsidR="00741880" w:rsidRDefault="00741880" w:rsidP="00E019D0">
      <w:pPr>
        <w:pStyle w:val="BodyText"/>
        <w:ind w:left="284"/>
        <w:rPr>
          <w:rFonts w:ascii="Arial" w:hAnsi="Arial"/>
        </w:rPr>
      </w:pPr>
    </w:p>
    <w:p w14:paraId="6295C183" w14:textId="77777777" w:rsidR="00741880" w:rsidRPr="005F0588" w:rsidRDefault="00741880" w:rsidP="005F0588">
      <w:pPr>
        <w:pStyle w:val="Title"/>
        <w:rPr>
          <w:rFonts w:ascii="Arial" w:hAnsi="Arial"/>
          <w:b/>
          <w:bCs/>
          <w:sz w:val="24"/>
          <w:szCs w:val="28"/>
          <w:u w:val="single"/>
        </w:rPr>
      </w:pPr>
      <w:r w:rsidRPr="005F0588">
        <w:rPr>
          <w:rFonts w:ascii="Arial" w:hAnsi="Arial"/>
          <w:b/>
          <w:bCs/>
          <w:sz w:val="24"/>
          <w:szCs w:val="28"/>
          <w:u w:val="single"/>
        </w:rPr>
        <w:t>NOTICE OF ANNUAL GENERAL MEETING</w:t>
      </w:r>
    </w:p>
    <w:p w14:paraId="262DA206" w14:textId="77777777" w:rsidR="00741880" w:rsidRPr="00E77042" w:rsidRDefault="00741880">
      <w:pPr>
        <w:pStyle w:val="Title"/>
        <w:rPr>
          <w:rFonts w:ascii="Arial" w:hAnsi="Arial"/>
          <w:sz w:val="18"/>
        </w:rPr>
      </w:pPr>
    </w:p>
    <w:p w14:paraId="3FAD7514" w14:textId="37577101" w:rsidR="00741880" w:rsidRPr="00867DA6" w:rsidRDefault="00741880" w:rsidP="003B6FC3">
      <w:pPr>
        <w:pStyle w:val="BodyText"/>
        <w:rPr>
          <w:rFonts w:ascii="Arial" w:hAnsi="Arial"/>
          <w:sz w:val="14"/>
          <w:szCs w:val="18"/>
        </w:rPr>
      </w:pPr>
      <w:r w:rsidRPr="00867DA6">
        <w:rPr>
          <w:rFonts w:ascii="Arial" w:hAnsi="Arial"/>
          <w:sz w:val="20"/>
          <w:szCs w:val="18"/>
        </w:rPr>
        <w:t xml:space="preserve">Members are hereby advised that the Annual General Meeting of </w:t>
      </w:r>
      <w:r w:rsidRPr="00867DA6">
        <w:rPr>
          <w:rFonts w:ascii="Arial" w:hAnsi="Arial"/>
          <w:b/>
          <w:sz w:val="20"/>
          <w:szCs w:val="18"/>
        </w:rPr>
        <w:t>Queensland Council of Garden Clubs Inc</w:t>
      </w:r>
      <w:r w:rsidRPr="00867DA6">
        <w:rPr>
          <w:rFonts w:ascii="Arial" w:hAnsi="Arial"/>
          <w:sz w:val="20"/>
          <w:szCs w:val="18"/>
        </w:rPr>
        <w:t>. will be held on</w:t>
      </w:r>
      <w:r w:rsidRPr="00867DA6">
        <w:rPr>
          <w:rFonts w:ascii="Arial" w:hAnsi="Arial"/>
          <w:b/>
          <w:sz w:val="20"/>
          <w:szCs w:val="18"/>
        </w:rPr>
        <w:t xml:space="preserve"> </w:t>
      </w:r>
      <w:r w:rsidR="00113C72">
        <w:rPr>
          <w:rFonts w:ascii="Arial" w:hAnsi="Arial"/>
          <w:b/>
          <w:sz w:val="20"/>
          <w:szCs w:val="18"/>
        </w:rPr>
        <w:t>Tu</w:t>
      </w:r>
      <w:r w:rsidR="002C4552">
        <w:rPr>
          <w:rFonts w:ascii="Arial" w:hAnsi="Arial"/>
          <w:b/>
          <w:sz w:val="20"/>
          <w:szCs w:val="18"/>
        </w:rPr>
        <w:t>e</w:t>
      </w:r>
      <w:r w:rsidR="00113C72">
        <w:rPr>
          <w:rFonts w:ascii="Arial" w:hAnsi="Arial"/>
          <w:b/>
          <w:sz w:val="20"/>
          <w:szCs w:val="18"/>
        </w:rPr>
        <w:t>s</w:t>
      </w:r>
      <w:r w:rsidRPr="00867DA6">
        <w:rPr>
          <w:rFonts w:ascii="Arial" w:hAnsi="Arial"/>
          <w:b/>
          <w:sz w:val="20"/>
          <w:szCs w:val="18"/>
        </w:rPr>
        <w:t xml:space="preserve">day </w:t>
      </w:r>
      <w:r w:rsidR="00113C72">
        <w:rPr>
          <w:rFonts w:ascii="Arial" w:hAnsi="Arial"/>
          <w:b/>
          <w:sz w:val="20"/>
          <w:szCs w:val="18"/>
        </w:rPr>
        <w:t>1</w:t>
      </w:r>
      <w:r w:rsidR="002C4552">
        <w:rPr>
          <w:rFonts w:ascii="Arial" w:hAnsi="Arial"/>
          <w:b/>
          <w:sz w:val="20"/>
          <w:szCs w:val="18"/>
        </w:rPr>
        <w:t>4</w:t>
      </w:r>
      <w:r w:rsidRPr="00867DA6">
        <w:rPr>
          <w:rFonts w:ascii="Arial" w:hAnsi="Arial"/>
          <w:b/>
          <w:sz w:val="20"/>
          <w:szCs w:val="18"/>
        </w:rPr>
        <w:t xml:space="preserve"> March 20</w:t>
      </w:r>
      <w:r w:rsidR="005463F2" w:rsidRPr="00867DA6">
        <w:rPr>
          <w:rFonts w:ascii="Arial" w:hAnsi="Arial"/>
          <w:b/>
          <w:sz w:val="20"/>
          <w:szCs w:val="18"/>
        </w:rPr>
        <w:t>2</w:t>
      </w:r>
      <w:r w:rsidR="002C4552">
        <w:rPr>
          <w:rFonts w:ascii="Arial" w:hAnsi="Arial"/>
          <w:b/>
          <w:sz w:val="20"/>
          <w:szCs w:val="18"/>
        </w:rPr>
        <w:t>3</w:t>
      </w:r>
      <w:r w:rsidRPr="00867DA6">
        <w:rPr>
          <w:rFonts w:ascii="Arial" w:hAnsi="Arial"/>
          <w:sz w:val="20"/>
          <w:szCs w:val="18"/>
        </w:rPr>
        <w:t xml:space="preserve">, commencing at </w:t>
      </w:r>
      <w:r w:rsidRPr="00867DA6">
        <w:rPr>
          <w:rFonts w:ascii="Arial" w:hAnsi="Arial"/>
          <w:b/>
          <w:sz w:val="20"/>
          <w:szCs w:val="18"/>
        </w:rPr>
        <w:t>10 am</w:t>
      </w:r>
      <w:r w:rsidRPr="00867DA6">
        <w:rPr>
          <w:rFonts w:ascii="Arial" w:hAnsi="Arial"/>
          <w:sz w:val="20"/>
          <w:szCs w:val="18"/>
        </w:rPr>
        <w:t xml:space="preserve"> </w:t>
      </w:r>
      <w:r w:rsidR="00E43C5A" w:rsidRPr="00867DA6">
        <w:rPr>
          <w:rFonts w:ascii="Arial" w:hAnsi="Arial"/>
          <w:sz w:val="20"/>
          <w:szCs w:val="18"/>
        </w:rPr>
        <w:t>in</w:t>
      </w:r>
      <w:r w:rsidRPr="00867DA6">
        <w:rPr>
          <w:rFonts w:ascii="Arial" w:hAnsi="Arial"/>
          <w:sz w:val="20"/>
          <w:szCs w:val="18"/>
        </w:rPr>
        <w:t xml:space="preserve"> the </w:t>
      </w:r>
      <w:r w:rsidR="00113C72">
        <w:rPr>
          <w:rFonts w:ascii="Arial" w:hAnsi="Arial"/>
          <w:sz w:val="20"/>
          <w:szCs w:val="18"/>
        </w:rPr>
        <w:t>Auditorium</w:t>
      </w:r>
      <w:r w:rsidRPr="00867DA6">
        <w:rPr>
          <w:rFonts w:ascii="Arial" w:hAnsi="Arial"/>
          <w:sz w:val="20"/>
          <w:szCs w:val="18"/>
        </w:rPr>
        <w:t>, Brisbane Botanic Gardens Mt Coot-tha, Toowong</w:t>
      </w:r>
      <w:r w:rsidR="00867DA6">
        <w:rPr>
          <w:rFonts w:ascii="Arial" w:hAnsi="Arial"/>
          <w:sz w:val="20"/>
          <w:szCs w:val="18"/>
        </w:rPr>
        <w:t xml:space="preserve">. </w:t>
      </w:r>
      <w:r w:rsidR="00867DA6" w:rsidRPr="00867DA6">
        <w:rPr>
          <w:rFonts w:ascii="Arial" w:hAnsi="Arial"/>
          <w:sz w:val="20"/>
          <w:szCs w:val="18"/>
        </w:rPr>
        <w:t>Please ensure that your club or society has renewed its membership to be eligible to vote.</w:t>
      </w:r>
      <w:r w:rsidR="00867DA6">
        <w:rPr>
          <w:rFonts w:ascii="Arial" w:hAnsi="Arial"/>
          <w:sz w:val="20"/>
          <w:szCs w:val="18"/>
        </w:rPr>
        <w:t xml:space="preserve"> </w:t>
      </w:r>
      <w:r w:rsidR="00867DA6" w:rsidRPr="00867DA6">
        <w:rPr>
          <w:rFonts w:ascii="Arial" w:hAnsi="Arial"/>
          <w:sz w:val="20"/>
          <w:szCs w:val="18"/>
        </w:rPr>
        <w:t>Two delegates from each member</w:t>
      </w:r>
      <w:r w:rsidR="00867DA6">
        <w:rPr>
          <w:rFonts w:ascii="Arial" w:hAnsi="Arial"/>
          <w:sz w:val="20"/>
          <w:szCs w:val="18"/>
        </w:rPr>
        <w:t xml:space="preserve"> club are invited to attend. </w:t>
      </w:r>
      <w:r w:rsidR="00867DA6" w:rsidRPr="00867DA6">
        <w:rPr>
          <w:rFonts w:ascii="Arial" w:hAnsi="Arial"/>
          <w:sz w:val="20"/>
          <w:szCs w:val="18"/>
        </w:rPr>
        <w:t xml:space="preserve">Each club is entitled to one vote. </w:t>
      </w:r>
    </w:p>
    <w:p w14:paraId="7C71633E" w14:textId="77777777" w:rsidR="00867DA6" w:rsidRDefault="00867DA6" w:rsidP="003B6FC3">
      <w:pPr>
        <w:pStyle w:val="BodyText"/>
        <w:ind w:left="720"/>
        <w:rPr>
          <w:rFonts w:ascii="Arial" w:hAnsi="Arial"/>
          <w:sz w:val="18"/>
          <w:szCs w:val="18"/>
        </w:rPr>
      </w:pPr>
    </w:p>
    <w:p w14:paraId="24F93FB4" w14:textId="77777777" w:rsidR="00741880" w:rsidRPr="00BE61C3" w:rsidRDefault="00741880" w:rsidP="00113C72">
      <w:pPr>
        <w:pStyle w:val="BodyText"/>
        <w:rPr>
          <w:rFonts w:ascii="Arial" w:hAnsi="Arial"/>
          <w:sz w:val="18"/>
          <w:szCs w:val="16"/>
          <w:u w:val="single"/>
        </w:rPr>
      </w:pPr>
      <w:r w:rsidRPr="00BE61C3">
        <w:rPr>
          <w:rFonts w:ascii="Arial" w:hAnsi="Arial"/>
          <w:sz w:val="18"/>
          <w:szCs w:val="16"/>
          <w:u w:val="single"/>
        </w:rPr>
        <w:t>Business to be conducted:</w:t>
      </w:r>
    </w:p>
    <w:p w14:paraId="090DB1BD" w14:textId="2D107F01" w:rsidR="00741880" w:rsidRPr="00BE61C3" w:rsidRDefault="00741880" w:rsidP="00791D56">
      <w:pPr>
        <w:pStyle w:val="BodyText"/>
        <w:numPr>
          <w:ilvl w:val="0"/>
          <w:numId w:val="1"/>
        </w:numPr>
        <w:tabs>
          <w:tab w:val="num" w:pos="851"/>
        </w:tabs>
        <w:ind w:left="1134" w:hanging="567"/>
        <w:rPr>
          <w:rFonts w:ascii="Arial" w:hAnsi="Arial"/>
          <w:sz w:val="18"/>
          <w:szCs w:val="18"/>
        </w:rPr>
      </w:pPr>
      <w:r w:rsidRPr="00BE61C3">
        <w:rPr>
          <w:rFonts w:ascii="Arial" w:hAnsi="Arial"/>
          <w:sz w:val="18"/>
          <w:szCs w:val="18"/>
        </w:rPr>
        <w:t>Confirmation of minutes of 20</w:t>
      </w:r>
      <w:r w:rsidR="00BE61C3" w:rsidRPr="00BE61C3">
        <w:rPr>
          <w:rFonts w:ascii="Arial" w:hAnsi="Arial"/>
          <w:sz w:val="18"/>
          <w:szCs w:val="18"/>
        </w:rPr>
        <w:t>2</w:t>
      </w:r>
      <w:r w:rsidR="002C4552">
        <w:rPr>
          <w:rFonts w:ascii="Arial" w:hAnsi="Arial"/>
          <w:sz w:val="18"/>
          <w:szCs w:val="18"/>
        </w:rPr>
        <w:t>2</w:t>
      </w:r>
      <w:r w:rsidRPr="00BE61C3">
        <w:rPr>
          <w:rFonts w:ascii="Arial" w:hAnsi="Arial"/>
          <w:sz w:val="18"/>
          <w:szCs w:val="18"/>
        </w:rPr>
        <w:t xml:space="preserve"> AGM</w:t>
      </w:r>
    </w:p>
    <w:p w14:paraId="6D684EDD" w14:textId="77777777" w:rsidR="00741880" w:rsidRPr="00BE61C3" w:rsidRDefault="00741880" w:rsidP="00791D56">
      <w:pPr>
        <w:pStyle w:val="BodyText"/>
        <w:numPr>
          <w:ilvl w:val="0"/>
          <w:numId w:val="1"/>
        </w:numPr>
        <w:tabs>
          <w:tab w:val="num" w:pos="851"/>
        </w:tabs>
        <w:ind w:left="1134" w:hanging="567"/>
        <w:rPr>
          <w:rFonts w:ascii="Arial" w:hAnsi="Arial"/>
          <w:sz w:val="18"/>
          <w:szCs w:val="18"/>
        </w:rPr>
      </w:pPr>
      <w:r w:rsidRPr="00BE61C3">
        <w:rPr>
          <w:rFonts w:ascii="Arial" w:hAnsi="Arial"/>
          <w:sz w:val="18"/>
          <w:szCs w:val="18"/>
        </w:rPr>
        <w:t>President’s Report</w:t>
      </w:r>
    </w:p>
    <w:p w14:paraId="55A65EC2" w14:textId="2C8A3ED1" w:rsidR="00741880" w:rsidRPr="00BE61C3" w:rsidRDefault="00741880" w:rsidP="00791D56">
      <w:pPr>
        <w:pStyle w:val="BodyText"/>
        <w:numPr>
          <w:ilvl w:val="0"/>
          <w:numId w:val="1"/>
        </w:numPr>
        <w:tabs>
          <w:tab w:val="num" w:pos="851"/>
        </w:tabs>
        <w:ind w:left="1134" w:hanging="567"/>
        <w:rPr>
          <w:rFonts w:ascii="Arial" w:hAnsi="Arial"/>
          <w:sz w:val="18"/>
          <w:szCs w:val="18"/>
        </w:rPr>
      </w:pPr>
      <w:r w:rsidRPr="00BE61C3">
        <w:rPr>
          <w:rFonts w:ascii="Arial" w:hAnsi="Arial"/>
          <w:sz w:val="18"/>
          <w:szCs w:val="18"/>
        </w:rPr>
        <w:t xml:space="preserve">Receiving of Management Committee’s report and </w:t>
      </w:r>
      <w:r w:rsidR="00BE61C3" w:rsidRPr="00BE61C3">
        <w:rPr>
          <w:rFonts w:ascii="Arial" w:hAnsi="Arial"/>
          <w:sz w:val="18"/>
          <w:szCs w:val="18"/>
        </w:rPr>
        <w:t xml:space="preserve">financial </w:t>
      </w:r>
      <w:r w:rsidRPr="00BE61C3">
        <w:rPr>
          <w:rFonts w:ascii="Arial" w:hAnsi="Arial"/>
          <w:sz w:val="18"/>
          <w:szCs w:val="18"/>
        </w:rPr>
        <w:t>statement</w:t>
      </w:r>
      <w:r w:rsidR="00BE61C3" w:rsidRPr="00BE61C3">
        <w:rPr>
          <w:rFonts w:ascii="Arial" w:hAnsi="Arial"/>
          <w:sz w:val="18"/>
          <w:szCs w:val="18"/>
        </w:rPr>
        <w:t>s</w:t>
      </w:r>
      <w:r w:rsidRPr="00BE61C3">
        <w:rPr>
          <w:rFonts w:ascii="Arial" w:hAnsi="Arial"/>
          <w:sz w:val="18"/>
          <w:szCs w:val="18"/>
        </w:rPr>
        <w:t xml:space="preserve"> for </w:t>
      </w:r>
      <w:r w:rsidR="003646DF">
        <w:rPr>
          <w:rFonts w:ascii="Arial" w:hAnsi="Arial"/>
          <w:sz w:val="18"/>
          <w:szCs w:val="18"/>
        </w:rPr>
        <w:t>202</w:t>
      </w:r>
      <w:r w:rsidR="002C4552">
        <w:rPr>
          <w:rFonts w:ascii="Arial" w:hAnsi="Arial"/>
          <w:sz w:val="18"/>
          <w:szCs w:val="18"/>
        </w:rPr>
        <w:t>2</w:t>
      </w:r>
      <w:r w:rsidR="003646DF">
        <w:rPr>
          <w:rFonts w:ascii="Arial" w:hAnsi="Arial"/>
          <w:sz w:val="18"/>
          <w:szCs w:val="18"/>
        </w:rPr>
        <w:t>.</w:t>
      </w:r>
    </w:p>
    <w:p w14:paraId="6A8E16A9" w14:textId="4F1729D8" w:rsidR="00741880" w:rsidRPr="00BE61C3" w:rsidRDefault="00741880" w:rsidP="00791D56">
      <w:pPr>
        <w:pStyle w:val="BodyText"/>
        <w:numPr>
          <w:ilvl w:val="0"/>
          <w:numId w:val="1"/>
        </w:numPr>
        <w:tabs>
          <w:tab w:val="num" w:pos="851"/>
        </w:tabs>
        <w:ind w:left="1134" w:hanging="567"/>
        <w:rPr>
          <w:rFonts w:ascii="Arial" w:hAnsi="Arial"/>
          <w:sz w:val="18"/>
          <w:szCs w:val="18"/>
        </w:rPr>
      </w:pPr>
      <w:r w:rsidRPr="00BE61C3">
        <w:rPr>
          <w:rFonts w:ascii="Arial" w:hAnsi="Arial"/>
          <w:sz w:val="18"/>
          <w:szCs w:val="18"/>
        </w:rPr>
        <w:t xml:space="preserve">The receiving of the auditor’s report upon the books and accounts for </w:t>
      </w:r>
      <w:r w:rsidR="003646DF">
        <w:rPr>
          <w:rFonts w:ascii="Arial" w:hAnsi="Arial"/>
          <w:sz w:val="18"/>
          <w:szCs w:val="18"/>
        </w:rPr>
        <w:t>202</w:t>
      </w:r>
      <w:r w:rsidR="002C4552">
        <w:rPr>
          <w:rFonts w:ascii="Arial" w:hAnsi="Arial"/>
          <w:sz w:val="18"/>
          <w:szCs w:val="18"/>
        </w:rPr>
        <w:t>2</w:t>
      </w:r>
      <w:r w:rsidR="003646DF">
        <w:rPr>
          <w:rFonts w:ascii="Arial" w:hAnsi="Arial"/>
          <w:sz w:val="18"/>
          <w:szCs w:val="18"/>
        </w:rPr>
        <w:t>.</w:t>
      </w:r>
    </w:p>
    <w:p w14:paraId="68083798" w14:textId="77777777" w:rsidR="00741880" w:rsidRPr="00BE61C3" w:rsidRDefault="00741880" w:rsidP="00791D56">
      <w:pPr>
        <w:pStyle w:val="BodyText"/>
        <w:numPr>
          <w:ilvl w:val="0"/>
          <w:numId w:val="1"/>
        </w:numPr>
        <w:tabs>
          <w:tab w:val="num" w:pos="851"/>
        </w:tabs>
        <w:ind w:left="1134" w:hanging="567"/>
        <w:rPr>
          <w:rFonts w:ascii="Arial" w:hAnsi="Arial"/>
          <w:sz w:val="18"/>
          <w:szCs w:val="18"/>
        </w:rPr>
      </w:pPr>
      <w:r w:rsidRPr="00BE61C3">
        <w:rPr>
          <w:rFonts w:ascii="Arial" w:hAnsi="Arial"/>
          <w:sz w:val="18"/>
          <w:szCs w:val="18"/>
        </w:rPr>
        <w:t>The appointment of an auditor</w:t>
      </w:r>
    </w:p>
    <w:p w14:paraId="1E49B922" w14:textId="77777777" w:rsidR="00741880" w:rsidRPr="00113C72" w:rsidRDefault="00741880" w:rsidP="00791D56">
      <w:pPr>
        <w:pStyle w:val="BodyText"/>
        <w:numPr>
          <w:ilvl w:val="0"/>
          <w:numId w:val="1"/>
        </w:numPr>
        <w:tabs>
          <w:tab w:val="num" w:pos="851"/>
        </w:tabs>
        <w:ind w:left="1134" w:hanging="567"/>
        <w:rPr>
          <w:rFonts w:ascii="Arial" w:hAnsi="Arial"/>
          <w:sz w:val="20"/>
        </w:rPr>
      </w:pPr>
      <w:r w:rsidRPr="00BE61C3">
        <w:rPr>
          <w:rFonts w:ascii="Arial" w:hAnsi="Arial"/>
          <w:sz w:val="18"/>
          <w:szCs w:val="18"/>
        </w:rPr>
        <w:t>Election of Office Bearers</w:t>
      </w:r>
    </w:p>
    <w:p w14:paraId="0D500AF2" w14:textId="77777777" w:rsidR="00741880" w:rsidRPr="00113C72" w:rsidRDefault="00741880" w:rsidP="003B6FC3">
      <w:pPr>
        <w:pStyle w:val="BodyText"/>
        <w:rPr>
          <w:rFonts w:ascii="Arial" w:hAnsi="Arial"/>
          <w:sz w:val="20"/>
        </w:rPr>
      </w:pPr>
    </w:p>
    <w:p w14:paraId="52C0A53A" w14:textId="77777777" w:rsidR="00F35691" w:rsidRPr="00BE61C3" w:rsidRDefault="00F35691" w:rsidP="003B6FC3">
      <w:pPr>
        <w:pStyle w:val="BodyText"/>
        <w:rPr>
          <w:rFonts w:ascii="Arial" w:hAnsi="Arial"/>
          <w:sz w:val="18"/>
          <w:szCs w:val="18"/>
          <w:u w:val="single"/>
        </w:rPr>
      </w:pPr>
      <w:r w:rsidRPr="00BE61C3">
        <w:rPr>
          <w:rFonts w:ascii="Arial" w:hAnsi="Arial"/>
          <w:sz w:val="18"/>
          <w:szCs w:val="18"/>
          <w:u w:val="single"/>
        </w:rPr>
        <w:t xml:space="preserve">Election of Office Bearers </w:t>
      </w:r>
    </w:p>
    <w:p w14:paraId="438F8E91" w14:textId="7D3B4F7C" w:rsidR="00F35691" w:rsidRPr="00BE61C3" w:rsidRDefault="00F35691" w:rsidP="00791D56">
      <w:pPr>
        <w:pStyle w:val="BodyText"/>
        <w:numPr>
          <w:ilvl w:val="0"/>
          <w:numId w:val="13"/>
        </w:numPr>
        <w:ind w:left="1134" w:hanging="567"/>
        <w:rPr>
          <w:rFonts w:ascii="Arial" w:hAnsi="Arial" w:cs="Arial"/>
          <w:sz w:val="18"/>
          <w:szCs w:val="18"/>
        </w:rPr>
      </w:pPr>
      <w:r w:rsidRPr="00BE61C3">
        <w:rPr>
          <w:rFonts w:ascii="Arial" w:hAnsi="Arial"/>
          <w:sz w:val="18"/>
          <w:szCs w:val="18"/>
        </w:rPr>
        <w:t xml:space="preserve">Nominations are sought for all positions. President, Vice President, Secretary, </w:t>
      </w:r>
      <w:r w:rsidRPr="00BE61C3">
        <w:rPr>
          <w:rFonts w:ascii="Arial" w:hAnsi="Arial" w:cs="Arial"/>
          <w:sz w:val="18"/>
          <w:szCs w:val="18"/>
        </w:rPr>
        <w:t xml:space="preserve">Treasurer, Assistant Secretary, </w:t>
      </w:r>
      <w:r w:rsidR="00273AE0">
        <w:rPr>
          <w:rFonts w:ascii="Arial" w:hAnsi="Arial" w:cs="Arial"/>
          <w:sz w:val="18"/>
          <w:szCs w:val="18"/>
          <w:lang w:val="en"/>
        </w:rPr>
        <w:t xml:space="preserve">and </w:t>
      </w:r>
      <w:r w:rsidR="00273AE0">
        <w:rPr>
          <w:rFonts w:ascii="Arial" w:hAnsi="Arial" w:cs="Arial"/>
          <w:sz w:val="18"/>
          <w:szCs w:val="18"/>
        </w:rPr>
        <w:t>6 committee members.</w:t>
      </w:r>
    </w:p>
    <w:p w14:paraId="755D2B1C" w14:textId="77777777" w:rsidR="00F35691" w:rsidRPr="00BE61C3" w:rsidRDefault="00F35691" w:rsidP="00791D56">
      <w:pPr>
        <w:pStyle w:val="BodyText"/>
        <w:numPr>
          <w:ilvl w:val="0"/>
          <w:numId w:val="13"/>
        </w:numPr>
        <w:ind w:left="1134" w:hanging="567"/>
        <w:rPr>
          <w:rFonts w:ascii="Arial" w:hAnsi="Arial" w:cs="Arial"/>
          <w:sz w:val="18"/>
          <w:szCs w:val="18"/>
        </w:rPr>
      </w:pPr>
      <w:r w:rsidRPr="00BE61C3">
        <w:rPr>
          <w:rFonts w:ascii="Arial" w:hAnsi="Arial" w:cs="Arial"/>
          <w:sz w:val="18"/>
          <w:szCs w:val="18"/>
        </w:rPr>
        <w:t>All nominees must be financial members of a QCGC club and be nominated and seconded by that club</w:t>
      </w:r>
      <w:r w:rsidR="00273AE0">
        <w:rPr>
          <w:rFonts w:ascii="Arial" w:hAnsi="Arial" w:cs="Arial"/>
          <w:sz w:val="18"/>
          <w:szCs w:val="18"/>
        </w:rPr>
        <w:t>.</w:t>
      </w:r>
    </w:p>
    <w:p w14:paraId="124BDA98" w14:textId="77777777" w:rsidR="00F35691" w:rsidRPr="00BE61C3" w:rsidRDefault="003E103A" w:rsidP="00791D56">
      <w:pPr>
        <w:pStyle w:val="BodyText"/>
        <w:numPr>
          <w:ilvl w:val="0"/>
          <w:numId w:val="13"/>
        </w:numPr>
        <w:ind w:left="1134" w:hanging="567"/>
        <w:rPr>
          <w:rFonts w:ascii="Arial" w:hAnsi="Arial" w:cs="Arial"/>
          <w:sz w:val="18"/>
          <w:szCs w:val="18"/>
        </w:rPr>
      </w:pPr>
      <w:r w:rsidRPr="00BE61C3">
        <w:rPr>
          <w:rFonts w:ascii="Arial" w:hAnsi="Arial"/>
          <w:sz w:val="18"/>
          <w:szCs w:val="18"/>
        </w:rPr>
        <w:t>More n</w:t>
      </w:r>
      <w:r w:rsidR="00741880" w:rsidRPr="00BE61C3">
        <w:rPr>
          <w:rFonts w:ascii="Arial" w:hAnsi="Arial"/>
          <w:sz w:val="18"/>
          <w:szCs w:val="18"/>
        </w:rPr>
        <w:t>omination form</w:t>
      </w:r>
      <w:r w:rsidR="003B6FC3" w:rsidRPr="00BE61C3">
        <w:rPr>
          <w:rFonts w:ascii="Arial" w:hAnsi="Arial"/>
          <w:sz w:val="18"/>
          <w:szCs w:val="18"/>
        </w:rPr>
        <w:t>s</w:t>
      </w:r>
      <w:r w:rsidR="00741880" w:rsidRPr="00BE61C3">
        <w:rPr>
          <w:rFonts w:ascii="Arial" w:hAnsi="Arial"/>
          <w:sz w:val="18"/>
          <w:szCs w:val="18"/>
        </w:rPr>
        <w:t xml:space="preserve"> for </w:t>
      </w:r>
      <w:r w:rsidR="003B6FC3" w:rsidRPr="00BE61C3">
        <w:rPr>
          <w:rFonts w:ascii="Arial" w:hAnsi="Arial"/>
          <w:sz w:val="18"/>
          <w:szCs w:val="18"/>
        </w:rPr>
        <w:t xml:space="preserve">Election of </w:t>
      </w:r>
      <w:r w:rsidR="00741880" w:rsidRPr="00BE61C3">
        <w:rPr>
          <w:rFonts w:ascii="Arial" w:hAnsi="Arial"/>
          <w:sz w:val="18"/>
          <w:szCs w:val="18"/>
        </w:rPr>
        <w:t xml:space="preserve">Office Bearers </w:t>
      </w:r>
      <w:r w:rsidR="003B6FC3" w:rsidRPr="00BE61C3">
        <w:rPr>
          <w:rFonts w:ascii="Arial" w:hAnsi="Arial"/>
          <w:sz w:val="18"/>
          <w:szCs w:val="18"/>
        </w:rPr>
        <w:t>can be obtained from the Secretary</w:t>
      </w:r>
      <w:r w:rsidR="00140DCA" w:rsidRPr="00BE61C3">
        <w:rPr>
          <w:rFonts w:ascii="Arial" w:hAnsi="Arial"/>
          <w:sz w:val="18"/>
          <w:szCs w:val="18"/>
        </w:rPr>
        <w:t>.</w:t>
      </w:r>
      <w:r w:rsidR="005463F2" w:rsidRPr="00BE61C3">
        <w:rPr>
          <w:rFonts w:ascii="Arial" w:hAnsi="Arial"/>
          <w:sz w:val="18"/>
          <w:szCs w:val="18"/>
        </w:rPr>
        <w:t xml:space="preserve"> </w:t>
      </w:r>
    </w:p>
    <w:p w14:paraId="030DB1CB" w14:textId="77777777" w:rsidR="00E019D0" w:rsidRDefault="00E019D0" w:rsidP="00E019D0">
      <w:pPr>
        <w:pStyle w:val="BodyText"/>
        <w:ind w:left="964"/>
        <w:rPr>
          <w:rFonts w:ascii="Arial" w:hAnsi="Arial" w:cs="Arial"/>
          <w:b/>
          <w:sz w:val="20"/>
        </w:rPr>
      </w:pPr>
    </w:p>
    <w:p w14:paraId="3F6A718B" w14:textId="6F0CB7C3" w:rsidR="00E019D0" w:rsidRDefault="00E019D0" w:rsidP="00E019D0">
      <w:pPr>
        <w:pStyle w:val="BodyText"/>
        <w:ind w:left="567"/>
        <w:rPr>
          <w:rFonts w:ascii="Georgia" w:hAnsi="Georgia"/>
          <w:iCs/>
          <w:sz w:val="20"/>
        </w:rPr>
      </w:pPr>
      <w:r w:rsidRPr="00113C72">
        <w:rPr>
          <w:rFonts w:ascii="Georgia" w:hAnsi="Georgia"/>
          <w:i/>
          <w:sz w:val="20"/>
        </w:rPr>
        <w:t>Anne Baster, Secretary</w:t>
      </w:r>
    </w:p>
    <w:p w14:paraId="55F2AB0D" w14:textId="4DF04B38" w:rsidR="00791D56" w:rsidRDefault="00791D56" w:rsidP="00E019D0">
      <w:pPr>
        <w:pStyle w:val="BodyText"/>
        <w:ind w:left="567"/>
        <w:rPr>
          <w:rFonts w:ascii="Georgia" w:hAnsi="Georgia"/>
          <w:iCs/>
          <w:sz w:val="20"/>
        </w:rPr>
      </w:pPr>
    </w:p>
    <w:p w14:paraId="50008E5E" w14:textId="1E10E916" w:rsidR="00791D56" w:rsidRDefault="00F938BB" w:rsidP="00F938BB">
      <w:pPr>
        <w:pStyle w:val="BodyText"/>
        <w:rPr>
          <w:rFonts w:ascii="Georgia" w:hAnsi="Georgia"/>
          <w:iCs/>
          <w:sz w:val="20"/>
        </w:rPr>
      </w:pPr>
      <w:r>
        <w:rPr>
          <w:rFonts w:ascii="Georgia" w:hAnsi="Georgia"/>
          <w:iCs/>
          <w:sz w:val="20"/>
        </w:rPr>
        <w:t>******************************************************************************************************</w:t>
      </w:r>
    </w:p>
    <w:p w14:paraId="1F5EE536" w14:textId="77777777" w:rsidR="00791D56" w:rsidRDefault="00791D56" w:rsidP="00E019D0">
      <w:pPr>
        <w:pStyle w:val="BodyText"/>
        <w:ind w:left="567"/>
        <w:rPr>
          <w:rFonts w:ascii="Georgia" w:hAnsi="Georgia"/>
          <w:iCs/>
          <w:sz w:val="20"/>
        </w:rPr>
      </w:pPr>
    </w:p>
    <w:p w14:paraId="16EB0319" w14:textId="225F76C2" w:rsidR="00791D56" w:rsidRPr="00791D56" w:rsidRDefault="00791D56" w:rsidP="00791D56">
      <w:pPr>
        <w:pStyle w:val="BodyText"/>
        <w:spacing w:before="120"/>
        <w:jc w:val="center"/>
        <w:rPr>
          <w:rFonts w:ascii="Arial" w:hAnsi="Arial"/>
          <w:b/>
          <w:szCs w:val="24"/>
          <w:u w:val="single"/>
        </w:rPr>
      </w:pPr>
      <w:r w:rsidRPr="00791D56">
        <w:rPr>
          <w:rFonts w:ascii="Arial" w:hAnsi="Arial"/>
          <w:b/>
          <w:szCs w:val="24"/>
          <w:u w:val="single"/>
        </w:rPr>
        <w:t>MANAGEMENT COMMITTEE 2023 NOMINATION</w:t>
      </w:r>
    </w:p>
    <w:p w14:paraId="7192AF32" w14:textId="056CE0A6" w:rsidR="00E019D0" w:rsidRDefault="00E019D0" w:rsidP="00E019D0">
      <w:pPr>
        <w:pStyle w:val="BodyText"/>
        <w:ind w:left="964"/>
        <w:rPr>
          <w:rFonts w:ascii="Arial" w:hAnsi="Arial" w:cs="Arial"/>
          <w:b/>
          <w:sz w:val="20"/>
        </w:rPr>
      </w:pPr>
    </w:p>
    <w:p w14:paraId="0C856357" w14:textId="3396AA10" w:rsidR="002C4552" w:rsidRPr="00E465E4" w:rsidRDefault="002C4552" w:rsidP="00791D56">
      <w:pPr>
        <w:pStyle w:val="BodyText"/>
        <w:spacing w:before="120" w:after="120"/>
        <w:rPr>
          <w:rFonts w:ascii="Arial" w:hAnsi="Arial"/>
          <w:sz w:val="18"/>
          <w:szCs w:val="18"/>
        </w:rPr>
      </w:pPr>
      <w:r w:rsidRPr="00F938BB">
        <w:rPr>
          <w:rFonts w:ascii="Arial" w:hAnsi="Arial"/>
          <w:b/>
          <w:bCs/>
          <w:sz w:val="18"/>
          <w:szCs w:val="18"/>
        </w:rPr>
        <w:t>POSITION</w:t>
      </w:r>
      <w:r w:rsidRPr="001A2994">
        <w:rPr>
          <w:rFonts w:ascii="Arial" w:hAnsi="Arial"/>
          <w:sz w:val="18"/>
          <w:szCs w:val="18"/>
        </w:rPr>
        <w:tab/>
      </w:r>
      <w:r w:rsidRPr="00E465E4">
        <w:rPr>
          <w:rFonts w:ascii="Arial" w:hAnsi="Arial"/>
          <w:sz w:val="18"/>
          <w:szCs w:val="18"/>
        </w:rPr>
        <w:tab/>
      </w:r>
      <w:bookmarkStart w:id="0" w:name="_Hlk123909282"/>
      <w:r w:rsidR="00131B87">
        <w:rPr>
          <w:rFonts w:ascii="Arial" w:hAnsi="Arial"/>
          <w:sz w:val="18"/>
          <w:szCs w:val="18"/>
        </w:rPr>
        <w:tab/>
      </w:r>
      <w:r w:rsidR="00131B87">
        <w:rPr>
          <w:rFonts w:ascii="Arial" w:hAnsi="Arial"/>
          <w:sz w:val="18"/>
          <w:szCs w:val="18"/>
        </w:rPr>
        <w:tab/>
      </w:r>
      <w:r w:rsidR="00791D56">
        <w:rPr>
          <w:rFonts w:ascii="Arial" w:hAnsi="Arial"/>
          <w:sz w:val="18"/>
          <w:szCs w:val="18"/>
        </w:rPr>
        <w:tab/>
      </w:r>
      <w:r w:rsidR="00131B87">
        <w:rPr>
          <w:rFonts w:ascii="Arial" w:hAnsi="Arial"/>
          <w:sz w:val="18"/>
          <w:szCs w:val="18"/>
        </w:rPr>
        <w:tab/>
      </w:r>
      <w:r w:rsidRPr="00E465E4">
        <w:rPr>
          <w:rFonts w:ascii="Arial" w:hAnsi="Arial"/>
          <w:sz w:val="18"/>
          <w:szCs w:val="18"/>
        </w:rPr>
        <w:t>…………………………………………………………………</w:t>
      </w:r>
      <w:r w:rsidR="00F938BB">
        <w:rPr>
          <w:rFonts w:ascii="Arial" w:hAnsi="Arial"/>
          <w:sz w:val="18"/>
          <w:szCs w:val="18"/>
        </w:rPr>
        <w:t>………………………………</w:t>
      </w:r>
      <w:r w:rsidRPr="00E465E4">
        <w:rPr>
          <w:rFonts w:ascii="Arial" w:hAnsi="Arial"/>
          <w:sz w:val="18"/>
          <w:szCs w:val="18"/>
        </w:rPr>
        <w:t>……</w:t>
      </w:r>
      <w:bookmarkEnd w:id="0"/>
    </w:p>
    <w:p w14:paraId="7440A924" w14:textId="77777777" w:rsidR="002C4552" w:rsidRDefault="002C4552" w:rsidP="00F938BB">
      <w:pPr>
        <w:pStyle w:val="BodyText"/>
        <w:rPr>
          <w:rFonts w:ascii="Arial" w:hAnsi="Arial"/>
          <w:sz w:val="18"/>
          <w:szCs w:val="18"/>
          <w:u w:val="single"/>
        </w:rPr>
      </w:pPr>
    </w:p>
    <w:p w14:paraId="6FA5AE2E" w14:textId="7A4C5D6F" w:rsidR="002C4552" w:rsidRDefault="002C4552" w:rsidP="00791D56">
      <w:pPr>
        <w:pStyle w:val="BodyText"/>
        <w:spacing w:before="120" w:after="120"/>
        <w:rPr>
          <w:rFonts w:ascii="Arial" w:hAnsi="Arial"/>
          <w:sz w:val="18"/>
          <w:szCs w:val="18"/>
          <w:u w:val="single"/>
        </w:rPr>
      </w:pPr>
      <w:r w:rsidRPr="00F938BB">
        <w:rPr>
          <w:rFonts w:ascii="Arial" w:hAnsi="Arial"/>
          <w:b/>
          <w:bCs/>
          <w:sz w:val="18"/>
          <w:szCs w:val="18"/>
        </w:rPr>
        <w:t>CLUB</w:t>
      </w:r>
      <w:r>
        <w:rPr>
          <w:rFonts w:ascii="Arial" w:hAnsi="Arial"/>
          <w:sz w:val="18"/>
          <w:szCs w:val="18"/>
        </w:rPr>
        <w:tab/>
      </w:r>
      <w:r w:rsidRPr="00E465E4">
        <w:rPr>
          <w:rFonts w:ascii="Arial" w:hAnsi="Arial"/>
          <w:sz w:val="18"/>
          <w:szCs w:val="18"/>
        </w:rPr>
        <w:tab/>
      </w:r>
      <w:r w:rsidR="00791D56">
        <w:rPr>
          <w:rFonts w:ascii="Arial" w:hAnsi="Arial"/>
          <w:sz w:val="18"/>
          <w:szCs w:val="18"/>
        </w:rPr>
        <w:tab/>
      </w:r>
      <w:r w:rsidR="00131B87">
        <w:rPr>
          <w:rFonts w:ascii="Arial" w:hAnsi="Arial"/>
          <w:sz w:val="18"/>
          <w:szCs w:val="18"/>
        </w:rPr>
        <w:tab/>
      </w:r>
      <w:r w:rsidR="00131B87">
        <w:rPr>
          <w:rFonts w:ascii="Arial" w:hAnsi="Arial"/>
          <w:sz w:val="18"/>
          <w:szCs w:val="18"/>
        </w:rPr>
        <w:tab/>
      </w:r>
      <w:r w:rsidR="00131B87">
        <w:rPr>
          <w:rFonts w:ascii="Arial" w:hAnsi="Arial"/>
          <w:sz w:val="18"/>
          <w:szCs w:val="18"/>
        </w:rPr>
        <w:tab/>
      </w:r>
      <w:r w:rsidR="00F938BB">
        <w:rPr>
          <w:rFonts w:ascii="Arial" w:hAnsi="Arial"/>
          <w:sz w:val="18"/>
          <w:szCs w:val="18"/>
        </w:rPr>
        <w:tab/>
      </w:r>
      <w:r w:rsidR="00131B87">
        <w:rPr>
          <w:rFonts w:ascii="Arial" w:hAnsi="Arial"/>
          <w:sz w:val="18"/>
          <w:szCs w:val="18"/>
        </w:rPr>
        <w:tab/>
      </w:r>
      <w:r w:rsidR="00F938BB" w:rsidRPr="00E465E4">
        <w:rPr>
          <w:rFonts w:ascii="Arial" w:hAnsi="Arial"/>
          <w:sz w:val="18"/>
          <w:szCs w:val="18"/>
        </w:rPr>
        <w:t>…………………………………………………………………</w:t>
      </w:r>
      <w:r w:rsidR="00F938BB">
        <w:rPr>
          <w:rFonts w:ascii="Arial" w:hAnsi="Arial"/>
          <w:sz w:val="18"/>
          <w:szCs w:val="18"/>
        </w:rPr>
        <w:t>………………………………</w:t>
      </w:r>
      <w:r w:rsidR="00F938BB" w:rsidRPr="00E465E4">
        <w:rPr>
          <w:rFonts w:ascii="Arial" w:hAnsi="Arial"/>
          <w:sz w:val="18"/>
          <w:szCs w:val="18"/>
        </w:rPr>
        <w:t>……</w:t>
      </w:r>
    </w:p>
    <w:p w14:paraId="4F03D2D7" w14:textId="04A9D9CE" w:rsidR="002C4552" w:rsidRPr="00E465E4" w:rsidRDefault="002C4552" w:rsidP="00131B87">
      <w:pPr>
        <w:pStyle w:val="BodyText"/>
        <w:spacing w:before="120" w:after="120"/>
        <w:rPr>
          <w:rFonts w:ascii="Arial" w:hAnsi="Arial"/>
          <w:sz w:val="18"/>
          <w:szCs w:val="18"/>
        </w:rPr>
      </w:pPr>
      <w:r w:rsidRPr="00F938BB">
        <w:rPr>
          <w:rFonts w:ascii="Arial" w:hAnsi="Arial"/>
          <w:b/>
          <w:bCs/>
          <w:sz w:val="18"/>
          <w:szCs w:val="18"/>
        </w:rPr>
        <w:t>NOMINEE</w:t>
      </w:r>
      <w:r w:rsidR="00791D56" w:rsidRPr="00F938BB">
        <w:rPr>
          <w:rFonts w:ascii="Arial" w:hAnsi="Arial"/>
          <w:b/>
          <w:bCs/>
          <w:sz w:val="18"/>
          <w:szCs w:val="18"/>
        </w:rPr>
        <w:t xml:space="preserve"> </w:t>
      </w:r>
      <w:r w:rsidR="00791D56">
        <w:rPr>
          <w:rFonts w:ascii="Arial" w:hAnsi="Arial"/>
          <w:sz w:val="18"/>
          <w:szCs w:val="18"/>
        </w:rPr>
        <w:tab/>
      </w:r>
      <w:r w:rsidR="00131B87">
        <w:rPr>
          <w:rFonts w:ascii="Arial" w:hAnsi="Arial"/>
          <w:sz w:val="18"/>
          <w:szCs w:val="18"/>
        </w:rPr>
        <w:tab/>
      </w:r>
      <w:r w:rsidRPr="00E465E4">
        <w:rPr>
          <w:rFonts w:ascii="Arial" w:hAnsi="Arial"/>
          <w:sz w:val="18"/>
          <w:szCs w:val="18"/>
        </w:rPr>
        <w:t>Name</w:t>
      </w:r>
      <w:r w:rsidRPr="00E465E4">
        <w:rPr>
          <w:rFonts w:ascii="Arial" w:hAnsi="Arial"/>
          <w:sz w:val="18"/>
          <w:szCs w:val="18"/>
        </w:rPr>
        <w:tab/>
      </w:r>
      <w:r w:rsidR="00791D56">
        <w:rPr>
          <w:rFonts w:ascii="Arial" w:hAnsi="Arial"/>
          <w:sz w:val="18"/>
          <w:szCs w:val="18"/>
        </w:rPr>
        <w:tab/>
      </w:r>
      <w:r w:rsidR="00131B87">
        <w:rPr>
          <w:rFonts w:ascii="Arial" w:hAnsi="Arial"/>
          <w:sz w:val="18"/>
          <w:szCs w:val="18"/>
        </w:rPr>
        <w:tab/>
      </w:r>
      <w:r w:rsidR="00F938BB" w:rsidRPr="00E465E4">
        <w:rPr>
          <w:rFonts w:ascii="Arial" w:hAnsi="Arial"/>
          <w:sz w:val="18"/>
          <w:szCs w:val="18"/>
        </w:rPr>
        <w:t>…………………………………………………………………</w:t>
      </w:r>
      <w:r w:rsidR="00F938BB">
        <w:rPr>
          <w:rFonts w:ascii="Arial" w:hAnsi="Arial"/>
          <w:sz w:val="18"/>
          <w:szCs w:val="18"/>
        </w:rPr>
        <w:t>………………………………</w:t>
      </w:r>
      <w:r w:rsidR="00F938BB" w:rsidRPr="00E465E4">
        <w:rPr>
          <w:rFonts w:ascii="Arial" w:hAnsi="Arial"/>
          <w:sz w:val="18"/>
          <w:szCs w:val="18"/>
        </w:rPr>
        <w:t>……</w:t>
      </w:r>
    </w:p>
    <w:p w14:paraId="34D567F3" w14:textId="68FDC4A7" w:rsidR="002C4552" w:rsidRPr="00E465E4" w:rsidRDefault="002C4552" w:rsidP="00131B87">
      <w:pPr>
        <w:pStyle w:val="BodyText"/>
        <w:spacing w:before="120" w:after="120"/>
        <w:ind w:left="1287" w:firstLine="133"/>
        <w:rPr>
          <w:rFonts w:ascii="Arial" w:hAnsi="Arial"/>
          <w:sz w:val="18"/>
          <w:szCs w:val="18"/>
        </w:rPr>
      </w:pPr>
      <w:r w:rsidRPr="00E465E4">
        <w:rPr>
          <w:rFonts w:ascii="Arial" w:hAnsi="Arial"/>
          <w:sz w:val="18"/>
          <w:szCs w:val="18"/>
        </w:rPr>
        <w:t>Signature</w:t>
      </w:r>
      <w:r w:rsidRPr="00E465E4">
        <w:rPr>
          <w:rFonts w:ascii="Arial" w:hAnsi="Arial"/>
          <w:sz w:val="18"/>
          <w:szCs w:val="18"/>
        </w:rPr>
        <w:tab/>
      </w:r>
      <w:r w:rsidR="00131B87">
        <w:rPr>
          <w:rFonts w:ascii="Arial" w:hAnsi="Arial"/>
          <w:sz w:val="18"/>
          <w:szCs w:val="18"/>
        </w:rPr>
        <w:tab/>
      </w:r>
      <w:r w:rsidR="00F938BB" w:rsidRPr="00E465E4">
        <w:rPr>
          <w:rFonts w:ascii="Arial" w:hAnsi="Arial"/>
          <w:sz w:val="18"/>
          <w:szCs w:val="18"/>
        </w:rPr>
        <w:t>…………………………………………………………………</w:t>
      </w:r>
      <w:r w:rsidR="00F938BB">
        <w:rPr>
          <w:rFonts w:ascii="Arial" w:hAnsi="Arial"/>
          <w:sz w:val="18"/>
          <w:szCs w:val="18"/>
        </w:rPr>
        <w:t>………………………………</w:t>
      </w:r>
      <w:r w:rsidR="00F938BB" w:rsidRPr="00E465E4">
        <w:rPr>
          <w:rFonts w:ascii="Arial" w:hAnsi="Arial"/>
          <w:sz w:val="18"/>
          <w:szCs w:val="18"/>
        </w:rPr>
        <w:t>……</w:t>
      </w:r>
    </w:p>
    <w:p w14:paraId="7A01A6B9" w14:textId="77777777" w:rsidR="002C4552" w:rsidRPr="00E465E4" w:rsidRDefault="002C4552" w:rsidP="00791D56">
      <w:pPr>
        <w:pStyle w:val="BodyText"/>
        <w:spacing w:before="120" w:after="120"/>
        <w:rPr>
          <w:rFonts w:ascii="Arial" w:hAnsi="Arial"/>
          <w:sz w:val="18"/>
          <w:szCs w:val="18"/>
        </w:rPr>
      </w:pPr>
    </w:p>
    <w:p w14:paraId="5E03DDD3" w14:textId="1ED5E838" w:rsidR="002C4552" w:rsidRPr="00E465E4" w:rsidRDefault="002C4552" w:rsidP="00791D56">
      <w:pPr>
        <w:pStyle w:val="BodyText"/>
        <w:spacing w:before="120" w:after="120"/>
        <w:rPr>
          <w:rFonts w:ascii="Arial" w:hAnsi="Arial"/>
          <w:sz w:val="18"/>
          <w:szCs w:val="18"/>
        </w:rPr>
      </w:pPr>
      <w:r w:rsidRPr="00F938BB">
        <w:rPr>
          <w:rFonts w:ascii="Arial" w:hAnsi="Arial"/>
          <w:b/>
          <w:bCs/>
          <w:sz w:val="18"/>
          <w:szCs w:val="18"/>
        </w:rPr>
        <w:t>NOMINATOR</w:t>
      </w:r>
      <w:r w:rsidR="00791D56" w:rsidRPr="00F938BB">
        <w:rPr>
          <w:rFonts w:ascii="Arial" w:hAnsi="Arial"/>
          <w:b/>
          <w:bCs/>
          <w:sz w:val="18"/>
          <w:szCs w:val="18"/>
        </w:rPr>
        <w:tab/>
      </w:r>
      <w:r w:rsidR="00131B87">
        <w:rPr>
          <w:rFonts w:ascii="Arial" w:hAnsi="Arial"/>
          <w:sz w:val="18"/>
          <w:szCs w:val="18"/>
        </w:rPr>
        <w:tab/>
      </w:r>
      <w:r w:rsidRPr="00E465E4">
        <w:rPr>
          <w:rFonts w:ascii="Arial" w:hAnsi="Arial"/>
          <w:sz w:val="18"/>
          <w:szCs w:val="18"/>
        </w:rPr>
        <w:t>Name</w:t>
      </w:r>
      <w:r w:rsidRPr="00E465E4">
        <w:rPr>
          <w:rFonts w:ascii="Arial" w:hAnsi="Arial"/>
          <w:sz w:val="18"/>
          <w:szCs w:val="18"/>
        </w:rPr>
        <w:tab/>
      </w:r>
      <w:r w:rsidRPr="00E465E4">
        <w:rPr>
          <w:rFonts w:ascii="Arial" w:hAnsi="Arial"/>
          <w:sz w:val="18"/>
          <w:szCs w:val="18"/>
        </w:rPr>
        <w:tab/>
      </w:r>
      <w:r w:rsidR="00131B87">
        <w:rPr>
          <w:rFonts w:ascii="Arial" w:hAnsi="Arial"/>
          <w:sz w:val="18"/>
          <w:szCs w:val="18"/>
        </w:rPr>
        <w:tab/>
      </w:r>
      <w:r w:rsidR="00F938BB" w:rsidRPr="00E465E4">
        <w:rPr>
          <w:rFonts w:ascii="Arial" w:hAnsi="Arial"/>
          <w:sz w:val="18"/>
          <w:szCs w:val="18"/>
        </w:rPr>
        <w:t>…………………………………………………………………</w:t>
      </w:r>
      <w:r w:rsidR="00F938BB">
        <w:rPr>
          <w:rFonts w:ascii="Arial" w:hAnsi="Arial"/>
          <w:sz w:val="18"/>
          <w:szCs w:val="18"/>
        </w:rPr>
        <w:t>………………………………</w:t>
      </w:r>
      <w:r w:rsidR="00F938BB" w:rsidRPr="00E465E4">
        <w:rPr>
          <w:rFonts w:ascii="Arial" w:hAnsi="Arial"/>
          <w:sz w:val="18"/>
          <w:szCs w:val="18"/>
        </w:rPr>
        <w:t>……</w:t>
      </w:r>
    </w:p>
    <w:p w14:paraId="5561C037" w14:textId="4FF8F040" w:rsidR="002C4552" w:rsidRDefault="002C4552" w:rsidP="00791D56">
      <w:pPr>
        <w:pStyle w:val="BodyText"/>
        <w:spacing w:before="120" w:after="120"/>
        <w:ind w:left="144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Position</w:t>
      </w:r>
      <w:r>
        <w:rPr>
          <w:rFonts w:ascii="Arial" w:hAnsi="Arial"/>
          <w:sz w:val="18"/>
          <w:szCs w:val="18"/>
        </w:rPr>
        <w:tab/>
      </w:r>
      <w:r w:rsidRPr="00E465E4">
        <w:rPr>
          <w:rFonts w:ascii="Arial" w:hAnsi="Arial"/>
          <w:sz w:val="18"/>
          <w:szCs w:val="18"/>
        </w:rPr>
        <w:tab/>
      </w:r>
      <w:r w:rsidR="00F938BB" w:rsidRPr="00E465E4">
        <w:rPr>
          <w:rFonts w:ascii="Arial" w:hAnsi="Arial"/>
          <w:sz w:val="18"/>
          <w:szCs w:val="18"/>
        </w:rPr>
        <w:t>…………………………………………………………………</w:t>
      </w:r>
      <w:r w:rsidR="00F938BB">
        <w:rPr>
          <w:rFonts w:ascii="Arial" w:hAnsi="Arial"/>
          <w:sz w:val="18"/>
          <w:szCs w:val="18"/>
        </w:rPr>
        <w:t>………………………………</w:t>
      </w:r>
      <w:r w:rsidR="00F938BB" w:rsidRPr="00E465E4">
        <w:rPr>
          <w:rFonts w:ascii="Arial" w:hAnsi="Arial"/>
          <w:sz w:val="18"/>
          <w:szCs w:val="18"/>
        </w:rPr>
        <w:t>……</w:t>
      </w:r>
    </w:p>
    <w:p w14:paraId="2217F2A5" w14:textId="6B70B7B7" w:rsidR="002C4552" w:rsidRPr="00E465E4" w:rsidRDefault="002C4552" w:rsidP="00791D56">
      <w:pPr>
        <w:pStyle w:val="BodyText"/>
        <w:spacing w:before="120" w:after="120"/>
        <w:ind w:left="1440"/>
        <w:rPr>
          <w:rFonts w:ascii="Arial" w:hAnsi="Arial"/>
          <w:sz w:val="18"/>
          <w:szCs w:val="18"/>
        </w:rPr>
      </w:pPr>
      <w:r w:rsidRPr="00E465E4">
        <w:rPr>
          <w:rFonts w:ascii="Arial" w:hAnsi="Arial"/>
          <w:sz w:val="18"/>
          <w:szCs w:val="18"/>
        </w:rPr>
        <w:t>Signature</w:t>
      </w:r>
      <w:r w:rsidR="00131B87">
        <w:rPr>
          <w:rFonts w:ascii="Arial" w:hAnsi="Arial"/>
          <w:sz w:val="18"/>
          <w:szCs w:val="18"/>
        </w:rPr>
        <w:tab/>
      </w:r>
      <w:r w:rsidRPr="00E465E4">
        <w:rPr>
          <w:rFonts w:ascii="Arial" w:hAnsi="Arial"/>
          <w:sz w:val="18"/>
          <w:szCs w:val="18"/>
        </w:rPr>
        <w:tab/>
      </w:r>
      <w:r w:rsidR="00F938BB" w:rsidRPr="00E465E4">
        <w:rPr>
          <w:rFonts w:ascii="Arial" w:hAnsi="Arial"/>
          <w:sz w:val="18"/>
          <w:szCs w:val="18"/>
        </w:rPr>
        <w:t>…………………………………………………………………</w:t>
      </w:r>
      <w:r w:rsidR="00F938BB">
        <w:rPr>
          <w:rFonts w:ascii="Arial" w:hAnsi="Arial"/>
          <w:sz w:val="18"/>
          <w:szCs w:val="18"/>
        </w:rPr>
        <w:t>………………………………</w:t>
      </w:r>
      <w:r w:rsidR="00F938BB" w:rsidRPr="00E465E4">
        <w:rPr>
          <w:rFonts w:ascii="Arial" w:hAnsi="Arial"/>
          <w:sz w:val="18"/>
          <w:szCs w:val="18"/>
        </w:rPr>
        <w:t>……</w:t>
      </w:r>
    </w:p>
    <w:p w14:paraId="0BC476AA" w14:textId="77777777" w:rsidR="002C4552" w:rsidRPr="00E465E4" w:rsidRDefault="002C4552" w:rsidP="00791D56">
      <w:pPr>
        <w:pStyle w:val="BodyText"/>
        <w:spacing w:before="120" w:after="120"/>
        <w:rPr>
          <w:rFonts w:ascii="Arial" w:hAnsi="Arial"/>
          <w:sz w:val="18"/>
          <w:szCs w:val="18"/>
        </w:rPr>
      </w:pPr>
    </w:p>
    <w:p w14:paraId="780EAB4A" w14:textId="102EE7BA" w:rsidR="002C4552" w:rsidRPr="00E465E4" w:rsidRDefault="002C4552" w:rsidP="00791D56">
      <w:pPr>
        <w:pStyle w:val="BodyText"/>
        <w:spacing w:before="120" w:after="120"/>
        <w:rPr>
          <w:rFonts w:ascii="Arial" w:hAnsi="Arial"/>
          <w:sz w:val="18"/>
          <w:szCs w:val="18"/>
        </w:rPr>
      </w:pPr>
      <w:r w:rsidRPr="00F938BB">
        <w:rPr>
          <w:rFonts w:ascii="Arial" w:hAnsi="Arial"/>
          <w:b/>
          <w:bCs/>
          <w:sz w:val="18"/>
          <w:szCs w:val="18"/>
        </w:rPr>
        <w:t xml:space="preserve">SECONDER </w:t>
      </w:r>
      <w:r w:rsidR="00791D56">
        <w:rPr>
          <w:rFonts w:ascii="Arial" w:hAnsi="Arial"/>
          <w:sz w:val="18"/>
          <w:szCs w:val="18"/>
        </w:rPr>
        <w:tab/>
      </w:r>
      <w:r w:rsidR="00131B87">
        <w:rPr>
          <w:rFonts w:ascii="Arial" w:hAnsi="Arial"/>
          <w:sz w:val="18"/>
          <w:szCs w:val="18"/>
        </w:rPr>
        <w:tab/>
      </w:r>
      <w:r w:rsidRPr="00E465E4">
        <w:rPr>
          <w:rFonts w:ascii="Arial" w:hAnsi="Arial"/>
          <w:sz w:val="18"/>
          <w:szCs w:val="18"/>
        </w:rPr>
        <w:t>Name</w:t>
      </w:r>
      <w:r w:rsidRPr="00E465E4">
        <w:rPr>
          <w:rFonts w:ascii="Arial" w:hAnsi="Arial"/>
          <w:sz w:val="18"/>
          <w:szCs w:val="18"/>
        </w:rPr>
        <w:tab/>
      </w:r>
      <w:r w:rsidRPr="00E465E4">
        <w:rPr>
          <w:rFonts w:ascii="Arial" w:hAnsi="Arial"/>
          <w:sz w:val="18"/>
          <w:szCs w:val="18"/>
        </w:rPr>
        <w:tab/>
      </w:r>
      <w:r w:rsidR="00131B87">
        <w:rPr>
          <w:rFonts w:ascii="Arial" w:hAnsi="Arial"/>
          <w:sz w:val="18"/>
          <w:szCs w:val="18"/>
        </w:rPr>
        <w:tab/>
      </w:r>
      <w:r w:rsidR="00F938BB" w:rsidRPr="00E465E4">
        <w:rPr>
          <w:rFonts w:ascii="Arial" w:hAnsi="Arial"/>
          <w:sz w:val="18"/>
          <w:szCs w:val="18"/>
        </w:rPr>
        <w:t>…………………………………………………………………</w:t>
      </w:r>
      <w:r w:rsidR="00F938BB">
        <w:rPr>
          <w:rFonts w:ascii="Arial" w:hAnsi="Arial"/>
          <w:sz w:val="18"/>
          <w:szCs w:val="18"/>
        </w:rPr>
        <w:t>………………………………</w:t>
      </w:r>
      <w:r w:rsidR="00F938BB" w:rsidRPr="00E465E4">
        <w:rPr>
          <w:rFonts w:ascii="Arial" w:hAnsi="Arial"/>
          <w:sz w:val="18"/>
          <w:szCs w:val="18"/>
        </w:rPr>
        <w:t>……</w:t>
      </w:r>
    </w:p>
    <w:p w14:paraId="65CE2D3E" w14:textId="2E2A3674" w:rsidR="002C4552" w:rsidRDefault="002C4552" w:rsidP="00791D56">
      <w:pPr>
        <w:pStyle w:val="BodyText"/>
        <w:spacing w:before="120" w:after="120"/>
        <w:ind w:left="1012" w:firstLine="428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Position</w:t>
      </w:r>
      <w:r>
        <w:rPr>
          <w:rFonts w:ascii="Arial" w:hAnsi="Arial"/>
          <w:sz w:val="18"/>
          <w:szCs w:val="18"/>
        </w:rPr>
        <w:tab/>
      </w:r>
      <w:r w:rsidRPr="00E465E4">
        <w:rPr>
          <w:rFonts w:ascii="Arial" w:hAnsi="Arial"/>
          <w:sz w:val="18"/>
          <w:szCs w:val="18"/>
        </w:rPr>
        <w:tab/>
      </w:r>
      <w:r w:rsidR="00F938BB" w:rsidRPr="00E465E4">
        <w:rPr>
          <w:rFonts w:ascii="Arial" w:hAnsi="Arial"/>
          <w:sz w:val="18"/>
          <w:szCs w:val="18"/>
        </w:rPr>
        <w:t>…………………………………………………………………</w:t>
      </w:r>
      <w:r w:rsidR="00F938BB">
        <w:rPr>
          <w:rFonts w:ascii="Arial" w:hAnsi="Arial"/>
          <w:sz w:val="18"/>
          <w:szCs w:val="18"/>
        </w:rPr>
        <w:t>………………………………</w:t>
      </w:r>
      <w:r w:rsidR="00F938BB" w:rsidRPr="00E465E4">
        <w:rPr>
          <w:rFonts w:ascii="Arial" w:hAnsi="Arial"/>
          <w:sz w:val="18"/>
          <w:szCs w:val="18"/>
        </w:rPr>
        <w:t>……</w:t>
      </w:r>
    </w:p>
    <w:p w14:paraId="23580FDF" w14:textId="2348D6FF" w:rsidR="00343CDF" w:rsidRDefault="002C4552" w:rsidP="00791D56">
      <w:pPr>
        <w:pStyle w:val="BodyText"/>
        <w:spacing w:before="120" w:after="120"/>
        <w:ind w:left="1013" w:firstLine="427"/>
        <w:rPr>
          <w:rFonts w:ascii="Arial" w:hAnsi="Arial"/>
          <w:sz w:val="18"/>
          <w:szCs w:val="18"/>
        </w:rPr>
      </w:pPr>
      <w:r w:rsidRPr="00E465E4">
        <w:rPr>
          <w:rFonts w:ascii="Arial" w:hAnsi="Arial"/>
          <w:sz w:val="18"/>
          <w:szCs w:val="18"/>
        </w:rPr>
        <w:t>Signature</w:t>
      </w:r>
      <w:r w:rsidR="00131B87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="00F938BB" w:rsidRPr="00E465E4">
        <w:rPr>
          <w:rFonts w:ascii="Arial" w:hAnsi="Arial"/>
          <w:sz w:val="18"/>
          <w:szCs w:val="18"/>
        </w:rPr>
        <w:t>…………………………………………………………………</w:t>
      </w:r>
      <w:r w:rsidR="00F938BB">
        <w:rPr>
          <w:rFonts w:ascii="Arial" w:hAnsi="Arial"/>
          <w:sz w:val="18"/>
          <w:szCs w:val="18"/>
        </w:rPr>
        <w:t>………………………………</w:t>
      </w:r>
      <w:r w:rsidR="00F938BB" w:rsidRPr="00E465E4">
        <w:rPr>
          <w:rFonts w:ascii="Arial" w:hAnsi="Arial"/>
          <w:sz w:val="18"/>
          <w:szCs w:val="18"/>
        </w:rPr>
        <w:t>……</w:t>
      </w:r>
    </w:p>
    <w:p w14:paraId="035EB0C5" w14:textId="74B20604" w:rsidR="002C4552" w:rsidRDefault="002C4552" w:rsidP="002C4552">
      <w:pPr>
        <w:pStyle w:val="BodyText"/>
        <w:jc w:val="center"/>
        <w:rPr>
          <w:rFonts w:ascii="Arial" w:hAnsi="Arial"/>
          <w:sz w:val="18"/>
          <w:szCs w:val="18"/>
        </w:rPr>
      </w:pPr>
    </w:p>
    <w:p w14:paraId="6C9DBC44" w14:textId="77777777" w:rsidR="00F938BB" w:rsidRDefault="00F938BB" w:rsidP="002C4552">
      <w:pPr>
        <w:pStyle w:val="BodyText"/>
        <w:jc w:val="center"/>
        <w:rPr>
          <w:rFonts w:ascii="Arial" w:hAnsi="Arial"/>
          <w:sz w:val="18"/>
          <w:szCs w:val="18"/>
        </w:rPr>
      </w:pPr>
    </w:p>
    <w:p w14:paraId="73F2E501" w14:textId="22B3CF9C" w:rsidR="00791D56" w:rsidRPr="0049610D" w:rsidRDefault="00791D56" w:rsidP="00791D56">
      <w:pPr>
        <w:pStyle w:val="BodyText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*************************************************************************************************************</w:t>
      </w:r>
      <w:r w:rsidR="00131B87">
        <w:rPr>
          <w:rFonts w:ascii="Arial" w:hAnsi="Arial"/>
          <w:sz w:val="16"/>
          <w:szCs w:val="16"/>
        </w:rPr>
        <w:t>****************************************</w:t>
      </w:r>
      <w:r>
        <w:rPr>
          <w:rFonts w:ascii="Arial" w:hAnsi="Arial"/>
          <w:sz w:val="16"/>
          <w:szCs w:val="16"/>
        </w:rPr>
        <w:t>*****</w:t>
      </w:r>
    </w:p>
    <w:p w14:paraId="48484E20" w14:textId="42F1FF51" w:rsidR="00791D56" w:rsidRPr="0049610D" w:rsidRDefault="00791D56" w:rsidP="00791D56">
      <w:pPr>
        <w:pStyle w:val="BodyText"/>
        <w:spacing w:before="40"/>
        <w:ind w:left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RSVP</w:t>
      </w:r>
      <w:r w:rsidR="00420D1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F938BB">
        <w:rPr>
          <w:rFonts w:ascii="Arial" w:hAnsi="Arial" w:cs="Arial"/>
          <w:sz w:val="18"/>
          <w:szCs w:val="18"/>
        </w:rPr>
        <w:t xml:space="preserve">Closing date for nominations is </w:t>
      </w:r>
      <w:r w:rsidRPr="0049610D">
        <w:rPr>
          <w:rFonts w:ascii="Arial" w:hAnsi="Arial" w:cs="Arial"/>
          <w:sz w:val="18"/>
          <w:szCs w:val="18"/>
        </w:rPr>
        <w:t>2</w:t>
      </w:r>
      <w:r w:rsidR="00F938BB">
        <w:rPr>
          <w:rFonts w:ascii="Arial" w:hAnsi="Arial" w:cs="Arial"/>
          <w:sz w:val="18"/>
          <w:szCs w:val="18"/>
        </w:rPr>
        <w:t>8</w:t>
      </w:r>
      <w:r w:rsidRPr="0049610D">
        <w:rPr>
          <w:rFonts w:ascii="Arial" w:hAnsi="Arial" w:cs="Arial"/>
          <w:sz w:val="18"/>
          <w:szCs w:val="18"/>
        </w:rPr>
        <w:t xml:space="preserve"> February 2023</w:t>
      </w:r>
    </w:p>
    <w:p w14:paraId="62D11C5E" w14:textId="57D28981" w:rsidR="00791D56" w:rsidRPr="0049610D" w:rsidRDefault="00791D56" w:rsidP="00131B87">
      <w:pPr>
        <w:pStyle w:val="BodyText"/>
        <w:spacing w:before="40"/>
        <w:ind w:left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POST</w:t>
      </w:r>
      <w:r w:rsidR="00420D1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49610D">
        <w:rPr>
          <w:rFonts w:ascii="Arial" w:hAnsi="Arial" w:cs="Arial"/>
          <w:sz w:val="18"/>
          <w:szCs w:val="18"/>
        </w:rPr>
        <w:t>The Secretary, Queensland Council of Garden Clubs Inc.</w:t>
      </w:r>
      <w:r w:rsidR="00131B87">
        <w:rPr>
          <w:rFonts w:ascii="Arial" w:hAnsi="Arial" w:cs="Arial"/>
          <w:sz w:val="18"/>
          <w:szCs w:val="18"/>
        </w:rPr>
        <w:t xml:space="preserve"> </w:t>
      </w:r>
      <w:r w:rsidRPr="0049610D">
        <w:rPr>
          <w:rFonts w:ascii="Arial" w:hAnsi="Arial" w:cs="Arial"/>
          <w:sz w:val="18"/>
          <w:szCs w:val="18"/>
        </w:rPr>
        <w:t>PO Box 5545, Stafford Heights Qld 4053</w:t>
      </w:r>
    </w:p>
    <w:p w14:paraId="0B3A29C7" w14:textId="66B94D52" w:rsidR="00791D56" w:rsidRPr="001A2994" w:rsidRDefault="00791D56" w:rsidP="00791D56">
      <w:pPr>
        <w:pStyle w:val="BodyText"/>
        <w:spacing w:before="40"/>
        <w:ind w:left="567"/>
        <w:rPr>
          <w:rFonts w:ascii="Arial" w:hAnsi="Arial" w:cs="Arial"/>
          <w:color w:val="0000FF"/>
          <w:sz w:val="18"/>
          <w:szCs w:val="18"/>
          <w:u w:val="single"/>
        </w:rPr>
      </w:pPr>
      <w:r w:rsidRPr="00420D15">
        <w:rPr>
          <w:rFonts w:ascii="Arial" w:hAnsi="Arial" w:cs="Arial"/>
          <w:sz w:val="18"/>
          <w:szCs w:val="18"/>
        </w:rPr>
        <w:t>EMAIL</w:t>
      </w:r>
      <w:r w:rsidR="00420D15">
        <w:rPr>
          <w:rFonts w:ascii="Arial" w:hAnsi="Arial" w:cs="Arial"/>
          <w:sz w:val="18"/>
          <w:szCs w:val="18"/>
        </w:rPr>
        <w:tab/>
      </w:r>
      <w:r w:rsidRPr="00420D15">
        <w:rPr>
          <w:rFonts w:ascii="Arial" w:hAnsi="Arial" w:cs="Arial"/>
          <w:sz w:val="18"/>
          <w:szCs w:val="18"/>
        </w:rPr>
        <w:tab/>
      </w:r>
      <w:hyperlink r:id="rId7" w:history="1">
        <w:r w:rsidRPr="00420D15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secretary2@qcgc.net</w:t>
        </w:r>
      </w:hyperlink>
      <w:r w:rsidRPr="001320B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attach scan or photo of form</w:t>
      </w:r>
    </w:p>
    <w:p w14:paraId="1B6CE9ED" w14:textId="3C56F8E6" w:rsidR="00791D56" w:rsidRDefault="00791D56" w:rsidP="00F938BB">
      <w:pPr>
        <w:pStyle w:val="BodyText"/>
        <w:rPr>
          <w:rFonts w:ascii="Arial" w:hAnsi="Arial"/>
          <w:sz w:val="32"/>
        </w:rPr>
      </w:pPr>
    </w:p>
    <w:sectPr w:rsidR="00791D56" w:rsidSect="005F0588">
      <w:headerReference w:type="default" r:id="rId8"/>
      <w:pgSz w:w="11907" w:h="16840" w:code="9"/>
      <w:pgMar w:top="567" w:right="1134" w:bottom="284" w:left="1134" w:header="454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166A1" w14:textId="77777777" w:rsidR="00346F28" w:rsidRDefault="00346F28">
      <w:r>
        <w:separator/>
      </w:r>
    </w:p>
  </w:endnote>
  <w:endnote w:type="continuationSeparator" w:id="0">
    <w:p w14:paraId="0986CB6C" w14:textId="77777777" w:rsidR="00346F28" w:rsidRDefault="0034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39DC4" w14:textId="77777777" w:rsidR="00346F28" w:rsidRDefault="00346F28">
      <w:r>
        <w:separator/>
      </w:r>
    </w:p>
  </w:footnote>
  <w:footnote w:type="continuationSeparator" w:id="0">
    <w:p w14:paraId="63566947" w14:textId="77777777" w:rsidR="00346F28" w:rsidRDefault="00346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01A9E" w14:textId="77777777" w:rsidR="005F0588" w:rsidRDefault="005F0588" w:rsidP="005F0588">
    <w:pPr>
      <w:pStyle w:val="Header"/>
    </w:pPr>
  </w:p>
  <w:p w14:paraId="2DA9E3BC" w14:textId="041A74E7" w:rsidR="005F0588" w:rsidRDefault="002524F5" w:rsidP="005F0588">
    <w:pPr>
      <w:pStyle w:val="Header"/>
      <w:jc w:val="center"/>
      <w:rPr>
        <w:rFonts w:ascii="Arial" w:hAnsi="Arial"/>
        <w:b/>
        <w:sz w:val="28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0" allowOverlap="1" wp14:anchorId="585B82DF" wp14:editId="033785F3">
          <wp:simplePos x="0" y="0"/>
          <wp:positionH relativeFrom="column">
            <wp:posOffset>21590</wp:posOffset>
          </wp:positionH>
          <wp:positionV relativeFrom="paragraph">
            <wp:posOffset>180340</wp:posOffset>
          </wp:positionV>
          <wp:extent cx="822960" cy="610870"/>
          <wp:effectExtent l="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610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0588">
      <w:rPr>
        <w:rFonts w:ascii="Arial" w:hAnsi="Arial"/>
        <w:b/>
        <w:sz w:val="24"/>
      </w:rPr>
      <w:br/>
    </w:r>
    <w:r w:rsidR="005F0588">
      <w:rPr>
        <w:rFonts w:ascii="Arial" w:hAnsi="Arial"/>
        <w:b/>
        <w:sz w:val="28"/>
        <w:szCs w:val="22"/>
      </w:rPr>
      <w:t>QUEENSLAND COUNCIL OF GARDEN CLUBS INC</w:t>
    </w:r>
  </w:p>
  <w:p w14:paraId="69926FF2" w14:textId="77777777" w:rsidR="005F0588" w:rsidRDefault="005F0588" w:rsidP="005F0588">
    <w:pPr>
      <w:pStyle w:val="Header"/>
      <w:jc w:val="center"/>
      <w:rPr>
        <w:rFonts w:ascii="Arial" w:hAnsi="Arial"/>
        <w:b/>
        <w:szCs w:val="16"/>
      </w:rPr>
    </w:pPr>
    <w:r w:rsidRPr="00E94452">
      <w:rPr>
        <w:rFonts w:ascii="Arial" w:hAnsi="Arial"/>
        <w:b/>
        <w:szCs w:val="16"/>
      </w:rPr>
      <w:t>Patron</w:t>
    </w:r>
    <w:r>
      <w:rPr>
        <w:rFonts w:ascii="Arial" w:hAnsi="Arial"/>
        <w:b/>
        <w:szCs w:val="16"/>
      </w:rPr>
      <w:t>: Professor Graeme Nimmo RFD</w:t>
    </w:r>
  </w:p>
  <w:p w14:paraId="31DD9026" w14:textId="77777777" w:rsidR="005F0588" w:rsidRPr="002E705F" w:rsidRDefault="005F0588" w:rsidP="005F0588">
    <w:pPr>
      <w:pStyle w:val="Header"/>
      <w:spacing w:before="120"/>
      <w:jc w:val="center"/>
      <w:rPr>
        <w:rFonts w:ascii="Arial" w:hAnsi="Arial"/>
        <w:bCs/>
        <w:szCs w:val="16"/>
      </w:rPr>
    </w:pPr>
    <w:r w:rsidRPr="002E705F">
      <w:rPr>
        <w:rFonts w:ascii="Arial" w:hAnsi="Arial"/>
        <w:bCs/>
        <w:szCs w:val="16"/>
      </w:rPr>
      <w:t>PO Box 5545, Stafford Heights, Qld 4053</w:t>
    </w:r>
    <w:r w:rsidRPr="002E705F">
      <w:rPr>
        <w:rFonts w:ascii="Arial" w:hAnsi="Arial"/>
        <w:bCs/>
        <w:szCs w:val="16"/>
      </w:rPr>
      <w:tab/>
      <w:t xml:space="preserve">             secretary2@qcgc.net</w:t>
    </w:r>
  </w:p>
  <w:p w14:paraId="1BEFD79A" w14:textId="77777777" w:rsidR="005F0588" w:rsidRDefault="005F0588">
    <w:pPr>
      <w:pStyle w:val="Header"/>
    </w:pPr>
    <w:r>
      <w:t>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589F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D683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DECB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02EED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75C1A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749F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86B5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1699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ABA9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2A7D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87193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1561"/>
        </w:tabs>
        <w:ind w:left="1561" w:hanging="360"/>
      </w:pPr>
      <w:rPr>
        <w:rFonts w:ascii="Symbol" w:hAnsi="Symbol" w:hint="default"/>
      </w:rPr>
    </w:lvl>
  </w:abstractNum>
  <w:abstractNum w:abstractNumId="11" w15:restartNumberingAfterBreak="0">
    <w:nsid w:val="71337DA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74DC7FC5"/>
    <w:multiLevelType w:val="hybridMultilevel"/>
    <w:tmpl w:val="879CF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5FB"/>
    <w:rsid w:val="000113DB"/>
    <w:rsid w:val="0002257D"/>
    <w:rsid w:val="00060D5A"/>
    <w:rsid w:val="00075C8A"/>
    <w:rsid w:val="000C4ADA"/>
    <w:rsid w:val="00113C72"/>
    <w:rsid w:val="00131B87"/>
    <w:rsid w:val="00140DCA"/>
    <w:rsid w:val="00141B84"/>
    <w:rsid w:val="00143212"/>
    <w:rsid w:val="00164B51"/>
    <w:rsid w:val="001E47B6"/>
    <w:rsid w:val="00232208"/>
    <w:rsid w:val="002402CB"/>
    <w:rsid w:val="002524F5"/>
    <w:rsid w:val="00273AE0"/>
    <w:rsid w:val="00290BE4"/>
    <w:rsid w:val="002A34D5"/>
    <w:rsid w:val="002A712D"/>
    <w:rsid w:val="002A7F85"/>
    <w:rsid w:val="002C4552"/>
    <w:rsid w:val="002E0955"/>
    <w:rsid w:val="0030484D"/>
    <w:rsid w:val="00343CDF"/>
    <w:rsid w:val="00346F28"/>
    <w:rsid w:val="0035232F"/>
    <w:rsid w:val="003646DF"/>
    <w:rsid w:val="00365D6F"/>
    <w:rsid w:val="003705DE"/>
    <w:rsid w:val="00382504"/>
    <w:rsid w:val="003B3162"/>
    <w:rsid w:val="003B6FC3"/>
    <w:rsid w:val="003E103A"/>
    <w:rsid w:val="00420D15"/>
    <w:rsid w:val="00432D14"/>
    <w:rsid w:val="00494792"/>
    <w:rsid w:val="004A1CC4"/>
    <w:rsid w:val="004C4642"/>
    <w:rsid w:val="00524324"/>
    <w:rsid w:val="00533E6B"/>
    <w:rsid w:val="005463F2"/>
    <w:rsid w:val="0054704F"/>
    <w:rsid w:val="005540A7"/>
    <w:rsid w:val="00576A3D"/>
    <w:rsid w:val="00595E92"/>
    <w:rsid w:val="005E42A6"/>
    <w:rsid w:val="005F0588"/>
    <w:rsid w:val="00627EE4"/>
    <w:rsid w:val="006A58C5"/>
    <w:rsid w:val="006C111B"/>
    <w:rsid w:val="00741880"/>
    <w:rsid w:val="0076276F"/>
    <w:rsid w:val="00791D56"/>
    <w:rsid w:val="0086768B"/>
    <w:rsid w:val="00867DA6"/>
    <w:rsid w:val="0090042F"/>
    <w:rsid w:val="009507B0"/>
    <w:rsid w:val="00A76DF1"/>
    <w:rsid w:val="00A81125"/>
    <w:rsid w:val="00AC0AF5"/>
    <w:rsid w:val="00AC3BB9"/>
    <w:rsid w:val="00B643F3"/>
    <w:rsid w:val="00B66ECD"/>
    <w:rsid w:val="00BE61C3"/>
    <w:rsid w:val="00C735F9"/>
    <w:rsid w:val="00C969D4"/>
    <w:rsid w:val="00CA02CE"/>
    <w:rsid w:val="00CA760F"/>
    <w:rsid w:val="00CD4A7D"/>
    <w:rsid w:val="00D25F23"/>
    <w:rsid w:val="00E019D0"/>
    <w:rsid w:val="00E07EF6"/>
    <w:rsid w:val="00E12D02"/>
    <w:rsid w:val="00E17E5D"/>
    <w:rsid w:val="00E205FB"/>
    <w:rsid w:val="00E43C5A"/>
    <w:rsid w:val="00E65893"/>
    <w:rsid w:val="00E77042"/>
    <w:rsid w:val="00E831CE"/>
    <w:rsid w:val="00F35691"/>
    <w:rsid w:val="00F75FE9"/>
    <w:rsid w:val="00F76AEF"/>
    <w:rsid w:val="00F9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4B5BCF"/>
  <w15:chartTrackingRefBased/>
  <w15:docId w15:val="{5CE0FBC6-16C8-433C-AC9E-7743CEB5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rsid w:val="00AC0A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C0AF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595E92"/>
    <w:pPr>
      <w:spacing w:after="120"/>
      <w:ind w:left="283"/>
    </w:pPr>
  </w:style>
  <w:style w:type="paragraph" w:styleId="BalloonText">
    <w:name w:val="Balloon Text"/>
    <w:basedOn w:val="Normal"/>
    <w:link w:val="BalloonTextChar"/>
    <w:rsid w:val="00E770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77042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cretary2@qcgc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ANNUAL GENERAL MEETING</vt:lpstr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ANNUAL GENERAL MEETING</dc:title>
  <dc:subject/>
  <dc:creator>Thomas Baster</dc:creator>
  <cp:keywords/>
  <cp:lastModifiedBy>john keays</cp:lastModifiedBy>
  <cp:revision>2</cp:revision>
  <cp:lastPrinted>2021-01-19T07:05:00Z</cp:lastPrinted>
  <dcterms:created xsi:type="dcterms:W3CDTF">2023-02-24T07:21:00Z</dcterms:created>
  <dcterms:modified xsi:type="dcterms:W3CDTF">2023-02-24T07:21:00Z</dcterms:modified>
</cp:coreProperties>
</file>